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C12F06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C12F06">
              <w:rPr>
                <w:sz w:val="21"/>
                <w:szCs w:val="21"/>
              </w:rPr>
              <w:t>23.09.2013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C6297B">
              <w:rPr>
                <w:sz w:val="21"/>
                <w:szCs w:val="21"/>
              </w:rPr>
              <w:t>2</w:t>
            </w:r>
            <w:r w:rsidR="00C12F0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» </w:t>
            </w:r>
            <w:r w:rsidR="00C12F06">
              <w:rPr>
                <w:sz w:val="21"/>
                <w:szCs w:val="21"/>
              </w:rPr>
              <w:t>сентября</w:t>
            </w:r>
            <w:r w:rsidR="00C629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201</w:t>
            </w:r>
            <w:r w:rsidR="008F6B8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E04BB5" w:rsidRDefault="00E04BB5">
      <w:pPr>
        <w:tabs>
          <w:tab w:val="left" w:pos="8100"/>
        </w:tabs>
        <w:jc w:val="center"/>
        <w:rPr>
          <w:b/>
        </w:rPr>
      </w:pPr>
    </w:p>
    <w:p w:rsidR="00E04BB5" w:rsidRDefault="00E04BB5">
      <w:pPr>
        <w:tabs>
          <w:tab w:val="left" w:pos="8100"/>
        </w:tabs>
        <w:jc w:val="center"/>
        <w:rPr>
          <w:b/>
        </w:rPr>
      </w:pPr>
    </w:p>
    <w:p w:rsidR="00915325" w:rsidRPr="004C5AEC" w:rsidRDefault="00915325">
      <w:pPr>
        <w:tabs>
          <w:tab w:val="left" w:pos="8100"/>
        </w:tabs>
        <w:jc w:val="center"/>
        <w:rPr>
          <w:b/>
        </w:rPr>
      </w:pPr>
      <w:r w:rsidRPr="004C5AEC">
        <w:rPr>
          <w:b/>
        </w:rPr>
        <w:t>Общество с ограниченной ответственностью</w:t>
      </w: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«Строительная компания «</w:t>
      </w:r>
      <w:proofErr w:type="spellStart"/>
      <w:r w:rsidRPr="004C5AEC">
        <w:rPr>
          <w:b/>
        </w:rPr>
        <w:t>Дальпитерстрой</w:t>
      </w:r>
      <w:proofErr w:type="spellEnd"/>
      <w:r w:rsidRPr="004C5AEC">
        <w:rPr>
          <w:b/>
        </w:rPr>
        <w:t>»</w:t>
      </w:r>
    </w:p>
    <w:p w:rsidR="00915325" w:rsidRDefault="00915325">
      <w:pPr>
        <w:jc w:val="center"/>
        <w:rPr>
          <w:b/>
        </w:rPr>
      </w:pPr>
    </w:p>
    <w:p w:rsidR="00E04BB5" w:rsidRPr="004C5AEC" w:rsidRDefault="00E04BB5">
      <w:pPr>
        <w:jc w:val="center"/>
        <w:rPr>
          <w:b/>
        </w:rPr>
      </w:pP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Изменения</w:t>
      </w:r>
      <w:r w:rsidR="00C731C1" w:rsidRPr="004C5AEC">
        <w:rPr>
          <w:b/>
        </w:rPr>
        <w:t xml:space="preserve"> №</w:t>
      </w:r>
      <w:r w:rsidR="00C12F06">
        <w:rPr>
          <w:b/>
        </w:rPr>
        <w:t>5</w:t>
      </w:r>
      <w:r w:rsidRPr="004C5AEC">
        <w:rPr>
          <w:b/>
        </w:rPr>
        <w:t xml:space="preserve"> в Проектную декларацию</w:t>
      </w:r>
    </w:p>
    <w:p w:rsidR="00915325" w:rsidRPr="004C5AEC" w:rsidRDefault="00915325">
      <w:pPr>
        <w:jc w:val="center"/>
      </w:pPr>
      <w:r w:rsidRPr="004C5AEC">
        <w:t xml:space="preserve">по строительству </w:t>
      </w:r>
      <w:r w:rsidR="00C6297B">
        <w:t xml:space="preserve">комплекса жилых домов и объектов инфраструктуры: </w:t>
      </w:r>
      <w:r w:rsidRPr="004C5AEC">
        <w:t>жило</w:t>
      </w:r>
      <w:r w:rsidR="00C6297B">
        <w:t>й</w:t>
      </w:r>
      <w:r w:rsidRPr="004C5AEC">
        <w:t xml:space="preserve"> дом № 64  </w:t>
      </w:r>
    </w:p>
    <w:p w:rsidR="004C5AEC" w:rsidRPr="004C5AEC" w:rsidRDefault="00915325">
      <w:pPr>
        <w:jc w:val="center"/>
        <w:rPr>
          <w:b/>
          <w:bCs/>
        </w:rPr>
      </w:pPr>
      <w:r w:rsidRPr="004C5AEC">
        <w:t xml:space="preserve"> на земельном участке по адресу:</w:t>
      </w:r>
      <w:r w:rsidRPr="004C5AEC">
        <w:rPr>
          <w:b/>
          <w:bCs/>
        </w:rPr>
        <w:t xml:space="preserve"> </w:t>
      </w:r>
    </w:p>
    <w:p w:rsidR="008F6B82" w:rsidRDefault="004C5AEC">
      <w:pPr>
        <w:jc w:val="center"/>
        <w:rPr>
          <w:b/>
        </w:rPr>
      </w:pPr>
      <w:r w:rsidRPr="004C5AEC">
        <w:rPr>
          <w:b/>
        </w:rPr>
        <w:t xml:space="preserve">Санкт-Петербург, пос. </w:t>
      </w:r>
      <w:proofErr w:type="spellStart"/>
      <w:r w:rsidRPr="004C5AEC">
        <w:rPr>
          <w:b/>
        </w:rPr>
        <w:t>Шушары</w:t>
      </w:r>
      <w:proofErr w:type="spellEnd"/>
      <w:r w:rsidRPr="004C5AEC">
        <w:rPr>
          <w:b/>
        </w:rPr>
        <w:t xml:space="preserve">, ул. </w:t>
      </w:r>
      <w:proofErr w:type="spellStart"/>
      <w:r w:rsidR="008F6B82">
        <w:rPr>
          <w:b/>
        </w:rPr>
        <w:t>Вишерская</w:t>
      </w:r>
      <w:proofErr w:type="spellEnd"/>
      <w:r w:rsidR="008F6B82">
        <w:rPr>
          <w:b/>
        </w:rPr>
        <w:t xml:space="preserve"> улица, участок 1 (западнее дома 24, литера А по Школьной улице)</w:t>
      </w:r>
    </w:p>
    <w:p w:rsidR="004C5AEC" w:rsidRPr="004C5AEC" w:rsidRDefault="004C5AEC">
      <w:pPr>
        <w:jc w:val="center"/>
        <w:rPr>
          <w:b/>
          <w:bCs/>
        </w:rPr>
      </w:pPr>
      <w:r w:rsidRPr="004C5AEC">
        <w:rPr>
          <w:b/>
        </w:rPr>
        <w:t>кадастровый номер:</w:t>
      </w:r>
      <w:r w:rsidRPr="004C5AEC">
        <w:t xml:space="preserve"> </w:t>
      </w:r>
      <w:r w:rsidR="008F6B82">
        <w:rPr>
          <w:b/>
          <w:color w:val="000000"/>
        </w:rPr>
        <w:t>78:42:0015106</w:t>
      </w:r>
      <w:r w:rsidRPr="004C5AEC">
        <w:rPr>
          <w:b/>
          <w:color w:val="000000"/>
        </w:rPr>
        <w:t>:</w:t>
      </w:r>
      <w:r w:rsidR="008F6B82">
        <w:rPr>
          <w:b/>
          <w:color w:val="000000"/>
        </w:rPr>
        <w:t>10732</w:t>
      </w:r>
    </w:p>
    <w:p w:rsidR="00E04BB5" w:rsidRPr="004C5AEC" w:rsidRDefault="00E04BB5">
      <w:pPr>
        <w:jc w:val="both"/>
      </w:pPr>
    </w:p>
    <w:p w:rsidR="00C12F06" w:rsidRDefault="00C12F06" w:rsidP="00C12F06">
      <w:pPr>
        <w:numPr>
          <w:ilvl w:val="0"/>
          <w:numId w:val="7"/>
        </w:numPr>
        <w:jc w:val="both"/>
      </w:pPr>
      <w:r>
        <w:t xml:space="preserve">Внести следующие изменения п. 1.1. </w:t>
      </w:r>
      <w:r w:rsidRPr="00C12F06">
        <w:rPr>
          <w:b/>
        </w:rPr>
        <w:t>«Этапы строительства»</w:t>
      </w:r>
      <w:r>
        <w:t>:</w:t>
      </w:r>
    </w:p>
    <w:p w:rsidR="00C12F06" w:rsidRDefault="00C12F06" w:rsidP="00C12F06">
      <w:pPr>
        <w:jc w:val="both"/>
      </w:pPr>
    </w:p>
    <w:p w:rsidR="00C12F06" w:rsidRDefault="00C12F06" w:rsidP="00C12F06">
      <w:pPr>
        <w:ind w:left="720"/>
        <w:jc w:val="both"/>
        <w:rPr>
          <w:color w:val="000000"/>
        </w:rPr>
      </w:pPr>
      <w:r>
        <w:t>«Окончание проектировани</w:t>
      </w:r>
      <w:r>
        <w:rPr>
          <w:color w:val="000000"/>
        </w:rPr>
        <w:t>я: 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2011 года.</w:t>
      </w:r>
    </w:p>
    <w:p w:rsidR="00C12F06" w:rsidRDefault="00C12F06" w:rsidP="00C12F06">
      <w:pPr>
        <w:jc w:val="both"/>
      </w:pPr>
      <w:r>
        <w:rPr>
          <w:color w:val="000000"/>
        </w:rPr>
        <w:tab/>
      </w:r>
      <w:r>
        <w:t xml:space="preserve">Начало строительства: </w:t>
      </w:r>
      <w:r>
        <w:rPr>
          <w:lang w:val="en-US"/>
        </w:rPr>
        <w:t>III</w:t>
      </w:r>
      <w:r w:rsidRPr="00EA0723">
        <w:t xml:space="preserve"> </w:t>
      </w:r>
      <w:r>
        <w:t>квартал 2011 года.</w:t>
      </w:r>
      <w:r>
        <w:tab/>
      </w:r>
    </w:p>
    <w:p w:rsidR="00C12F06" w:rsidRDefault="00C12F06" w:rsidP="00C12F06">
      <w:pPr>
        <w:jc w:val="both"/>
      </w:pPr>
      <w:r>
        <w:tab/>
        <w:t xml:space="preserve">Окончание </w:t>
      </w:r>
      <w:proofErr w:type="gramStart"/>
      <w:r>
        <w:t xml:space="preserve">строительства:  </w:t>
      </w:r>
      <w:r>
        <w:rPr>
          <w:lang w:val="en-US"/>
        </w:rPr>
        <w:t>III</w:t>
      </w:r>
      <w:proofErr w:type="gramEnd"/>
      <w:r>
        <w:t xml:space="preserve"> квартал 201</w:t>
      </w:r>
      <w:r w:rsidRPr="00C12F06">
        <w:t>4</w:t>
      </w:r>
      <w:r>
        <w:t xml:space="preserve"> года.</w:t>
      </w:r>
    </w:p>
    <w:p w:rsidR="00C12F06" w:rsidRDefault="00C12F06" w:rsidP="00C12F06">
      <w:pPr>
        <w:jc w:val="both"/>
      </w:pPr>
      <w:r>
        <w:t>Положительное заключение Управления государственной экспертизы Службы государственного строительного надзора и экспертизы Санкт-Петербурга Правительства Санкт-Петербурга №322-1-2010 от 29.09.2011»</w:t>
      </w:r>
    </w:p>
    <w:p w:rsidR="00C12F06" w:rsidRDefault="00C12F06" w:rsidP="00C12F06">
      <w:pPr>
        <w:ind w:left="360"/>
        <w:jc w:val="both"/>
      </w:pPr>
    </w:p>
    <w:p w:rsidR="00C6297B" w:rsidRDefault="00C6297B" w:rsidP="00C6297B">
      <w:pPr>
        <w:numPr>
          <w:ilvl w:val="0"/>
          <w:numId w:val="7"/>
        </w:numPr>
        <w:jc w:val="both"/>
      </w:pPr>
      <w:r>
        <w:t xml:space="preserve">Внести следующие изменения </w:t>
      </w:r>
      <w:r w:rsidR="00C12F06">
        <w:t>п</w:t>
      </w:r>
      <w:r>
        <w:t xml:space="preserve">. 2 </w:t>
      </w:r>
      <w:r w:rsidRPr="00C12F06">
        <w:rPr>
          <w:b/>
        </w:rPr>
        <w:t>«Информация о разрешении на строительство»</w:t>
      </w:r>
      <w:r>
        <w:t>:</w:t>
      </w:r>
    </w:p>
    <w:p w:rsidR="00C6297B" w:rsidRDefault="00C6297B" w:rsidP="00C6297B">
      <w:pPr>
        <w:ind w:left="720"/>
        <w:jc w:val="both"/>
      </w:pPr>
    </w:p>
    <w:p w:rsidR="00C6297B" w:rsidRDefault="00C6297B" w:rsidP="00C6297B">
      <w:pPr>
        <w:jc w:val="both"/>
        <w:rPr>
          <w:lang w:val="en-US"/>
        </w:rPr>
      </w:pPr>
      <w:r>
        <w:t xml:space="preserve">«Разрешение на строительство Службы Государственного строительного надзора и экспертизы Санкт-Петербурга № 78 - </w:t>
      </w:r>
      <w:r w:rsidRPr="00C6297B">
        <w:t>1601312</w:t>
      </w:r>
      <w:r>
        <w:t>2-2011</w:t>
      </w:r>
      <w:r>
        <w:rPr>
          <w:color w:val="0047FF"/>
        </w:rPr>
        <w:t xml:space="preserve"> </w:t>
      </w:r>
      <w:r>
        <w:t>от 25.06</w:t>
      </w:r>
      <w:r w:rsidRPr="00C6297B">
        <w:t>.201</w:t>
      </w:r>
      <w:r w:rsidR="002561B9">
        <w:t>3</w:t>
      </w:r>
      <w:r>
        <w:rPr>
          <w:color w:val="0047FF"/>
        </w:rPr>
        <w:t xml:space="preserve"> </w:t>
      </w:r>
      <w:r>
        <w:t xml:space="preserve">г. Срок действия разрешения — до </w:t>
      </w:r>
      <w:r w:rsidR="00C12F06">
        <w:t>30 июля 2014</w:t>
      </w:r>
      <w:r>
        <w:t xml:space="preserve"> года»</w:t>
      </w:r>
    </w:p>
    <w:p w:rsidR="00C12F06" w:rsidRDefault="00C12F06" w:rsidP="00C6297B">
      <w:pPr>
        <w:jc w:val="both"/>
        <w:rPr>
          <w:lang w:val="en-US"/>
        </w:rPr>
      </w:pPr>
    </w:p>
    <w:p w:rsidR="00C12F06" w:rsidRDefault="00C12F06" w:rsidP="00C12F06">
      <w:pPr>
        <w:numPr>
          <w:ilvl w:val="0"/>
          <w:numId w:val="9"/>
        </w:numPr>
        <w:jc w:val="both"/>
      </w:pPr>
      <w:r>
        <w:t xml:space="preserve">Внести следующие изменения п. 8 </w:t>
      </w:r>
      <w:r w:rsidRPr="00C12F06">
        <w:rPr>
          <w:b/>
        </w:rPr>
        <w:t>«</w:t>
      </w:r>
      <w:r>
        <w:rPr>
          <w:b/>
        </w:rPr>
        <w:t>Предполагаемый срок окончания строительства дома и получение Разрешения на ввод объекта в эксплуатацию</w:t>
      </w:r>
      <w:r w:rsidRPr="00C12F06">
        <w:rPr>
          <w:b/>
        </w:rPr>
        <w:t>»</w:t>
      </w:r>
      <w:r>
        <w:t>:</w:t>
      </w:r>
    </w:p>
    <w:p w:rsidR="00C12F06" w:rsidRDefault="00C12F06" w:rsidP="00C12F06">
      <w:pPr>
        <w:ind w:left="720"/>
        <w:jc w:val="both"/>
        <w:rPr>
          <w:b/>
        </w:rPr>
      </w:pPr>
    </w:p>
    <w:p w:rsidR="00C12F06" w:rsidRPr="00C12F06" w:rsidRDefault="00C12F06" w:rsidP="00C12F06">
      <w:pPr>
        <w:jc w:val="both"/>
      </w:pPr>
      <w:r>
        <w:t>«</w:t>
      </w:r>
      <w:r>
        <w:rPr>
          <w:lang w:val="en-US"/>
        </w:rPr>
        <w:t>III</w:t>
      </w:r>
      <w:r>
        <w:t xml:space="preserve"> квартал 2014 года»</w:t>
      </w:r>
    </w:p>
    <w:p w:rsidR="00915325" w:rsidRDefault="00915325" w:rsidP="00C6297B">
      <w:pPr>
        <w:jc w:val="both"/>
        <w:rPr>
          <w:b/>
          <w:color w:val="000000"/>
        </w:rPr>
      </w:pPr>
    </w:p>
    <w:p w:rsidR="00E04BB5" w:rsidRDefault="00E04BB5" w:rsidP="00C6297B">
      <w:pPr>
        <w:jc w:val="both"/>
        <w:rPr>
          <w:b/>
          <w:color w:val="000000"/>
        </w:rPr>
      </w:pPr>
    </w:p>
    <w:p w:rsidR="00300851" w:rsidRDefault="00300851" w:rsidP="00915325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915325" w:rsidRDefault="00915325">
      <w:pPr>
        <w:jc w:val="both"/>
        <w:rPr>
          <w:b/>
          <w:color w:val="000000"/>
        </w:rPr>
      </w:pPr>
      <w:r>
        <w:rPr>
          <w:b/>
          <w:bCs/>
          <w:color w:val="000000"/>
        </w:rPr>
        <w:t>компания 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b/>
          <w:bCs/>
          <w:color w:val="000000"/>
        </w:rPr>
        <w:t xml:space="preserve"> А.А.</w:t>
      </w:r>
    </w:p>
    <w:sectPr w:rsidR="009153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AB" w:rsidRDefault="00D94DAB">
      <w:r>
        <w:separator/>
      </w:r>
    </w:p>
  </w:endnote>
  <w:endnote w:type="continuationSeparator" w:id="0">
    <w:p w:rsidR="00D94DAB" w:rsidRDefault="00D9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AB" w:rsidRDefault="00D94DAB">
      <w:r>
        <w:separator/>
      </w:r>
    </w:p>
  </w:footnote>
  <w:footnote w:type="continuationSeparator" w:id="0">
    <w:p w:rsidR="00D94DAB" w:rsidRDefault="00D9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5EB6525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47F7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0E58E2"/>
    <w:rsid w:val="001938CC"/>
    <w:rsid w:val="001C30C6"/>
    <w:rsid w:val="00214269"/>
    <w:rsid w:val="00235A3F"/>
    <w:rsid w:val="00250B00"/>
    <w:rsid w:val="002561B9"/>
    <w:rsid w:val="00300851"/>
    <w:rsid w:val="003F5CDC"/>
    <w:rsid w:val="004C5AEC"/>
    <w:rsid w:val="00640E5D"/>
    <w:rsid w:val="006646C4"/>
    <w:rsid w:val="006E377B"/>
    <w:rsid w:val="007D302C"/>
    <w:rsid w:val="00866A76"/>
    <w:rsid w:val="008F6B82"/>
    <w:rsid w:val="00906173"/>
    <w:rsid w:val="00915325"/>
    <w:rsid w:val="00A03C72"/>
    <w:rsid w:val="00AB41AD"/>
    <w:rsid w:val="00C12F06"/>
    <w:rsid w:val="00C6297B"/>
    <w:rsid w:val="00C7131C"/>
    <w:rsid w:val="00C731C1"/>
    <w:rsid w:val="00D94DAB"/>
    <w:rsid w:val="00DE249D"/>
    <w:rsid w:val="00DF53AF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34D4F3-D11F-4F26-9192-617C4DB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2013-01-16T09:52:00Z</cp:lastPrinted>
  <dcterms:created xsi:type="dcterms:W3CDTF">2017-03-23T17:26:00Z</dcterms:created>
  <dcterms:modified xsi:type="dcterms:W3CDTF">2017-03-23T17:26:00Z</dcterms:modified>
</cp:coreProperties>
</file>