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F2FF0" w14:textId="77777777" w:rsidR="00C23EDB" w:rsidRDefault="00C23EDB" w:rsidP="00C23EDB">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№33)</w:t>
      </w:r>
    </w:p>
    <w:p w14:paraId="2EDEDFE8" w14:textId="77777777" w:rsidR="00C23EDB" w:rsidRDefault="00C23EDB" w:rsidP="00C23ED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37409954" w14:textId="77777777" w:rsidR="00C23EDB" w:rsidRDefault="00C23EDB" w:rsidP="00C23ED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44470162" w14:textId="77777777" w:rsidR="00C23EDB" w:rsidRDefault="00C23EDB" w:rsidP="00C23ED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730CEC95" w14:textId="77777777" w:rsidR="00C23EDB" w:rsidRDefault="00C23EDB" w:rsidP="00C23EDB">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51DD041E" w14:textId="77777777" w:rsidR="00C23EDB" w:rsidRDefault="00C23EDB" w:rsidP="00C23EDB">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26F3D3A2" w14:textId="77777777" w:rsidR="00C23EDB" w:rsidRDefault="00C23EDB" w:rsidP="00C23EDB">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730AB46E"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 строительству 5-ти секционного 4-х этажного жилого дома (дом №33) по адресу: Московская область, Истринский район, Ивановское сельское поселение, д. Высоково.</w:t>
      </w:r>
    </w:p>
    <w:p w14:paraId="7CB8E435"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5C17B605"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14AEC5E5"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0FEAA122"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37345F02"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6F2D9868"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433CAEF7"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0A1103D7"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49CCF4DE"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56DAD777"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2488E2DF"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32745B68"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34E368D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1338F112"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0A84FC89"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2AD8C1B4"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588BD72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07C8E46F"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0F028D3"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585B10D3"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38A1574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209D21F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472CFA44"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2389CE02"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78B0EB4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363E1639"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06E75B0F"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749CF376"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4434EBB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3D443422"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C90D5F6"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5B6D47D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0A6AA8C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38D8A1D2"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69C4C77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3D25C3DA"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6CD759EF"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1CA21A9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11E1E02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216109D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22C3567F"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3ADA145D"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5B4BFF89"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0D971D1D"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C23EDB" w14:paraId="68C8A4F3" w14:textId="77777777" w:rsidTr="00C23EDB">
        <w:tc>
          <w:tcPr>
            <w:tcW w:w="0" w:type="auto"/>
            <w:shd w:val="clear" w:color="auto" w:fill="FFFFFF"/>
            <w:hideMark/>
          </w:tcPr>
          <w:p w14:paraId="79449C0D"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5823999B"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C23EDB" w14:paraId="1FDEAE11" w14:textId="77777777" w:rsidTr="00C23EDB">
        <w:tc>
          <w:tcPr>
            <w:tcW w:w="0" w:type="auto"/>
            <w:shd w:val="clear" w:color="auto" w:fill="FFFFFF"/>
            <w:hideMark/>
          </w:tcPr>
          <w:p w14:paraId="746CEFB7"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12353FD6"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C23EDB" w14:paraId="305AB483" w14:textId="77777777" w:rsidTr="00C23EDB">
        <w:tc>
          <w:tcPr>
            <w:tcW w:w="0" w:type="auto"/>
            <w:shd w:val="clear" w:color="auto" w:fill="FFFFFF"/>
            <w:hideMark/>
          </w:tcPr>
          <w:p w14:paraId="3CC873EE"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71143C50" w14:textId="77777777" w:rsidR="00C23EDB" w:rsidRDefault="00C23ED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22CBCB5A"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7F44F34A"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1336558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Строительство 5-ти секционного 4-х этажного жилого дома (дом №33)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267C927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140C627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II квартал2016 г.</w:t>
      </w:r>
    </w:p>
    <w:p w14:paraId="3A2AF4CE"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 квартал 2018 г.</w:t>
      </w:r>
    </w:p>
    <w:p w14:paraId="1CFE60C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65D4436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77-1-2-0024-15 выдано 25 марта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«5-ти секционный 4-х этажный жилой дом (Дом №33) расположенные по адресу: Московская область, Истринский район, Ивановское сельское поселение, д. Высоково».</w:t>
      </w:r>
    </w:p>
    <w:p w14:paraId="1B2AC9B2"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53886E2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RU50-06-4347-2016 от 11 марта 2016 года, выдано: Министерством строительного комплекса Московской области.</w:t>
      </w:r>
    </w:p>
    <w:p w14:paraId="33F5D83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10 марта 2018 года.</w:t>
      </w:r>
    </w:p>
    <w:p w14:paraId="79752D04"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1F4CEDA3"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w:t>
      </w:r>
      <w:r>
        <w:rPr>
          <w:rFonts w:ascii="Helvetica Neue" w:hAnsi="Helvetica Neue"/>
          <w:color w:val="000000"/>
          <w:sz w:val="23"/>
          <w:szCs w:val="23"/>
        </w:rPr>
        <w:t>5-ти секционного 4-х этажного жилого дома (дом №33)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6545515E"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2F4F641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4564 (четыре тысячи пятьсот шестьдесят четыре) кв.м. с кадастровым номером №50:08:0040140:275, расположен по адресу: Московская область, Истринский район, с/пос. Ивановское, вблизи д. Высоково.</w:t>
      </w:r>
    </w:p>
    <w:p w14:paraId="13C03B4D"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50AFA421"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w:t>
      </w:r>
      <w:r>
        <w:rPr>
          <w:rFonts w:ascii="Helvetica Neue" w:hAnsi="Helvetica Neue"/>
          <w:color w:val="000000"/>
          <w:sz w:val="23"/>
          <w:szCs w:val="23"/>
        </w:rPr>
        <w:t>5-ти секционного 4-х этажного жилого дома (дом №33)</w:t>
      </w:r>
      <w:r>
        <w:rPr>
          <w:rStyle w:val="a5"/>
          <w:rFonts w:ascii="Helvetica Neue" w:hAnsi="Helvetica Neue"/>
          <w:color w:val="000000"/>
          <w:sz w:val="23"/>
          <w:szCs w:val="23"/>
        </w:rPr>
        <w:t>:</w:t>
      </w:r>
    </w:p>
    <w:p w14:paraId="7D3877CD"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северной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w:t>
      </w:r>
    </w:p>
    <w:p w14:paraId="7A58F04D"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4107AB7D"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5E4ABB71"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7405C08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5-ти секционного 4-х этажного жилого дома (дом №33) расположен по адресу: Московская область, Истринский район, с/пос. Ивановское, вблизи д. Высоково.</w:t>
      </w:r>
    </w:p>
    <w:p w14:paraId="1BB708A1"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w:t>
      </w:r>
      <w:r>
        <w:rPr>
          <w:rFonts w:ascii="Helvetica Neue" w:hAnsi="Helvetica Neue"/>
          <w:color w:val="000000"/>
          <w:sz w:val="23"/>
          <w:szCs w:val="23"/>
        </w:rPr>
        <w:t>5-ти секционного 4-х этажного жилого дома (дом №33) </w:t>
      </w:r>
      <w:r>
        <w:rPr>
          <w:rStyle w:val="a5"/>
          <w:rFonts w:ascii="Helvetica Neue" w:hAnsi="Helvetica Neue"/>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57D2D464"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78 квартир общей площадью 6222,2 кв.м.</w:t>
      </w:r>
    </w:p>
    <w:p w14:paraId="4E2ADA3E"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5D03552A"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 32</w:t>
      </w:r>
    </w:p>
    <w:p w14:paraId="63E70186"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- 46</w:t>
      </w:r>
    </w:p>
    <w:p w14:paraId="303266A5"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w:t>
      </w:r>
      <w:r>
        <w:rPr>
          <w:rFonts w:ascii="Helvetica Neue" w:hAnsi="Helvetica Neue"/>
          <w:color w:val="000000"/>
          <w:sz w:val="23"/>
          <w:szCs w:val="23"/>
        </w:rPr>
        <w:t>5-ти секционного 4-х этажного жилого дома (дом №33)</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1898902D"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5-ти секционного 4-х этажного жилого дома (дом №33).</w:t>
      </w:r>
    </w:p>
    <w:p w14:paraId="2FDFC5B9"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36B1069A"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405704D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65622743"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01893027"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0708F07C"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w:t>
      </w:r>
      <w:r>
        <w:rPr>
          <w:rFonts w:ascii="Helvetica Neue" w:hAnsi="Helvetica Neue"/>
          <w:color w:val="000000"/>
          <w:sz w:val="23"/>
          <w:szCs w:val="23"/>
        </w:rPr>
        <w:t>5-ти секционного 4-х этажного жилого дома (дом №33)</w:t>
      </w:r>
      <w:r>
        <w:rPr>
          <w:rStyle w:val="a5"/>
          <w:rFonts w:ascii="Helvetica Neue" w:hAnsi="Helvetica Neue"/>
          <w:color w:val="000000"/>
          <w:sz w:val="23"/>
          <w:szCs w:val="23"/>
        </w:rPr>
        <w:t>:</w:t>
      </w:r>
    </w:p>
    <w:p w14:paraId="7CFE6DE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 марта 2019 г.</w:t>
      </w:r>
    </w:p>
    <w:p w14:paraId="47CA5C3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39409BCC"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Pr>
          <w:rFonts w:ascii="Helvetica Neue" w:hAnsi="Helvetica Neue"/>
          <w:color w:val="000000"/>
          <w:sz w:val="23"/>
          <w:szCs w:val="23"/>
        </w:rPr>
        <w:t>5-ти секционного 4-х этажного жилого дома (дом №33)</w:t>
      </w:r>
      <w:r>
        <w:rPr>
          <w:rStyle w:val="a5"/>
          <w:rFonts w:ascii="Helvetica Neue" w:hAnsi="Helvetica Neue"/>
          <w:color w:val="000000"/>
          <w:sz w:val="23"/>
          <w:szCs w:val="23"/>
        </w:rPr>
        <w:t>:</w:t>
      </w:r>
    </w:p>
    <w:p w14:paraId="7EA5B793"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368073C5"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78E61FA9"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2F59811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17BA4260"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i/>
          <w:iCs/>
          <w:color w:val="000000"/>
          <w:sz w:val="23"/>
          <w:szCs w:val="23"/>
        </w:rPr>
        <w:t>217780500,00 (Двести семнадцать миллионов семьсот восемьдесят тысяч пятьсот) рублей 00 копеек.</w:t>
      </w:r>
    </w:p>
    <w:p w14:paraId="5F910961"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w:t>
      </w:r>
      <w:r>
        <w:rPr>
          <w:rFonts w:ascii="Helvetica Neue" w:hAnsi="Helvetica Neue"/>
          <w:color w:val="000000"/>
          <w:sz w:val="23"/>
          <w:szCs w:val="23"/>
        </w:rPr>
        <w:t>5-ти секционного 4-х этажного жилого дома (дом №33)</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5A21CA65"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5-ти секционного 4-х этажного жилого дома (дом №33)привлекаются по договорам участия в долевом строительстве.</w:t>
      </w:r>
    </w:p>
    <w:p w14:paraId="5D5E5DB4"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083DBA81"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4328A0DC"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08AFE20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5E7EF2A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473078F1"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299C81D4"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742D7868"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71182F"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00B973DB" w14:textId="77777777" w:rsidR="00C23EDB" w:rsidRDefault="00C23EDB" w:rsidP="00C23ED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страховых организациях:</w:t>
      </w:r>
    </w:p>
    <w:p w14:paraId="659E558C"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35-14195/2016  от «25»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644D686"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19E67885"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строительства5-ти секционного 4-х этажного жилого дома (дом №33)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39AA55BE"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56A8222E" w14:textId="77777777" w:rsidR="00C23EDB" w:rsidRDefault="00C23EDB" w:rsidP="00C23ED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C23EDB" w:rsidRDefault="005424EC" w:rsidP="00C23EDB">
      <w:bookmarkStart w:id="0" w:name="_GoBack"/>
      <w:bookmarkEnd w:id="0"/>
    </w:p>
    <w:sectPr w:rsidR="005424EC" w:rsidRPr="00C23EDB"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1E23C8"/>
    <w:rsid w:val="002818FF"/>
    <w:rsid w:val="004726FF"/>
    <w:rsid w:val="00480F46"/>
    <w:rsid w:val="00500DB0"/>
    <w:rsid w:val="005424EC"/>
    <w:rsid w:val="005A74BF"/>
    <w:rsid w:val="005C54F7"/>
    <w:rsid w:val="00635F78"/>
    <w:rsid w:val="007835EC"/>
    <w:rsid w:val="0093161B"/>
    <w:rsid w:val="00976B63"/>
    <w:rsid w:val="00B2579F"/>
    <w:rsid w:val="00C23EDB"/>
    <w:rsid w:val="00C65D94"/>
    <w:rsid w:val="00DF6D9F"/>
    <w:rsid w:val="00E47963"/>
    <w:rsid w:val="00EA3E58"/>
    <w:rsid w:val="00F2659E"/>
    <w:rsid w:val="00F66307"/>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697774970">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136332289">
      <w:bodyDiv w:val="1"/>
      <w:marLeft w:val="0"/>
      <w:marRight w:val="0"/>
      <w:marTop w:val="0"/>
      <w:marBottom w:val="0"/>
      <w:divBdr>
        <w:top w:val="none" w:sz="0" w:space="0" w:color="auto"/>
        <w:left w:val="none" w:sz="0" w:space="0" w:color="auto"/>
        <w:bottom w:val="none" w:sz="0" w:space="0" w:color="auto"/>
        <w:right w:val="none" w:sz="0" w:space="0" w:color="auto"/>
      </w:divBdr>
    </w:div>
    <w:div w:id="1148664526">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2253694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647008703">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049797265">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2693</Words>
  <Characters>15356</Characters>
  <Application>Microsoft Macintosh Word</Application>
  <DocSecurity>0</DocSecurity>
  <Lines>127</Lines>
  <Paragraphs>36</Paragraphs>
  <ScaleCrop>false</ScaleCrop>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2017-08-09T14:18:00Z</dcterms:created>
  <dcterms:modified xsi:type="dcterms:W3CDTF">2017-08-09T14:18:00Z</dcterms:modified>
</cp:coreProperties>
</file>